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64" w:rsidRDefault="00620636" w:rsidP="0001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0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МШ\Desktop\о порядке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о порядке измен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36" w:rsidRDefault="00620636" w:rsidP="0001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01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01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01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01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46B0" w:rsidRPr="0040129A" w:rsidRDefault="000146B0" w:rsidP="000146B0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40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40129A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       </w:t>
      </w:r>
    </w:p>
    <w:p w:rsidR="000146B0" w:rsidRPr="0040129A" w:rsidRDefault="000146B0" w:rsidP="000146B0">
      <w:pPr>
        <w:pStyle w:val="a3"/>
        <w:tabs>
          <w:tab w:val="left" w:pos="3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4012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29A">
        <w:rPr>
          <w:rFonts w:ascii="Times New Roman" w:hAnsi="Times New Roman" w:cs="Times New Roman"/>
          <w:sz w:val="24"/>
          <w:szCs w:val="24"/>
        </w:rPr>
        <w:t>Директор МБУ ДО «ДМШ»</w:t>
      </w:r>
    </w:p>
    <w:p w:rsidR="000146B0" w:rsidRPr="0040129A" w:rsidRDefault="000146B0" w:rsidP="000146B0">
      <w:pPr>
        <w:pStyle w:val="a3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t xml:space="preserve">МБУ ДО «Детская музыкальная </w:t>
      </w:r>
      <w:proofErr w:type="gramStart"/>
      <w:r w:rsidRPr="0040129A">
        <w:rPr>
          <w:rFonts w:ascii="Times New Roman" w:hAnsi="Times New Roman" w:cs="Times New Roman"/>
          <w:sz w:val="24"/>
          <w:szCs w:val="24"/>
        </w:rPr>
        <w:t xml:space="preserve">школа»   </w:t>
      </w:r>
      <w:proofErr w:type="gramEnd"/>
      <w:r w:rsidRPr="004012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2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9A">
        <w:rPr>
          <w:rFonts w:ascii="Times New Roman" w:hAnsi="Times New Roman" w:cs="Times New Roman"/>
          <w:sz w:val="24"/>
          <w:szCs w:val="24"/>
        </w:rPr>
        <w:t xml:space="preserve">_________И.Е. Худайгулова </w:t>
      </w:r>
    </w:p>
    <w:p w:rsidR="000146B0" w:rsidRPr="0040129A" w:rsidRDefault="000146B0" w:rsidP="000146B0">
      <w:pPr>
        <w:pStyle w:val="a3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29A">
        <w:rPr>
          <w:rFonts w:ascii="Times New Roman" w:hAnsi="Times New Roman" w:cs="Times New Roman"/>
          <w:sz w:val="24"/>
          <w:szCs w:val="24"/>
        </w:rPr>
        <w:t>Протокол №_</w:t>
      </w:r>
      <w:proofErr w:type="gramStart"/>
      <w:r w:rsidRPr="0040129A">
        <w:rPr>
          <w:rFonts w:ascii="Times New Roman" w:hAnsi="Times New Roman" w:cs="Times New Roman"/>
          <w:sz w:val="24"/>
          <w:szCs w:val="24"/>
        </w:rPr>
        <w:t>_  от</w:t>
      </w:r>
      <w:proofErr w:type="gramEnd"/>
      <w:r w:rsidRPr="0040129A">
        <w:rPr>
          <w:rFonts w:ascii="Times New Roman" w:hAnsi="Times New Roman" w:cs="Times New Roman"/>
          <w:sz w:val="24"/>
          <w:szCs w:val="24"/>
        </w:rPr>
        <w:t xml:space="preserve"> «__»_____20__г.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129A">
        <w:rPr>
          <w:rFonts w:ascii="Times New Roman" w:hAnsi="Times New Roman" w:cs="Times New Roman"/>
          <w:sz w:val="24"/>
          <w:szCs w:val="24"/>
        </w:rPr>
        <w:t xml:space="preserve"> «___»_________20__г.</w:t>
      </w:r>
    </w:p>
    <w:p w:rsidR="000146B0" w:rsidRPr="0040129A" w:rsidRDefault="000146B0" w:rsidP="000146B0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46B0" w:rsidRPr="000146B0" w:rsidRDefault="000146B0" w:rsidP="0001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6B0" w:rsidRDefault="000146B0" w:rsidP="000146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B0" w:rsidRDefault="000146B0" w:rsidP="000146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B0" w:rsidRDefault="000146B0" w:rsidP="000146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B0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ИЗМЕНЕНИЯ ОБРАЗОВАТЕЛЬНЫХ ОТНОШЕНИЙ </w:t>
      </w:r>
    </w:p>
    <w:p w:rsidR="000146B0" w:rsidRPr="000146B0" w:rsidRDefault="000146B0" w:rsidP="000146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B0">
        <w:rPr>
          <w:rFonts w:ascii="Times New Roman" w:hAnsi="Times New Roman" w:cs="Times New Roman"/>
          <w:b/>
          <w:sz w:val="24"/>
          <w:szCs w:val="24"/>
        </w:rPr>
        <w:t>В МБУ ДО «ДЕТСКАЯ МУЗЫКАЛЬНАЯ ШКОЛА»</w:t>
      </w:r>
    </w:p>
    <w:p w:rsidR="000146B0" w:rsidRPr="000146B0" w:rsidRDefault="000146B0" w:rsidP="000146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B0">
        <w:rPr>
          <w:rFonts w:ascii="Times New Roman" w:hAnsi="Times New Roman" w:cs="Times New Roman"/>
          <w:b/>
          <w:sz w:val="24"/>
          <w:szCs w:val="24"/>
        </w:rPr>
        <w:t>ГОРОДСКОГО ОКРУГА Г.СИБАЙ</w:t>
      </w:r>
    </w:p>
    <w:p w:rsidR="000146B0" w:rsidRPr="000146B0" w:rsidRDefault="000146B0" w:rsidP="0001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6B0" w:rsidRPr="000146B0" w:rsidRDefault="000146B0" w:rsidP="0001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B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изменения образовательных отношений (далее – Положение) разработано МБУ ДО «Детская музыкальная школа» (далее – Школа) в соответствии со статьей 57 Федерального закона от 29.12.2012 г. № 273-ФЗ «Об образовании в Российской Федерации».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1.2. Под отношениями в сфере образования (образовательными отношениями)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программ, а также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 1.3. Образовательные отношения изменяются в случае изменения условий получения обучающимися образования по конкретной дополнительной образовательной программе, повлекшего за собой изменение взаимных прав и обязанностей обучающегося и Школы. 1.4. Образовательные отношения могут быть изменены как по инициативе совершеннолетнего обучающегося или родителей (законных представителей) несовершеннолетнего обучающегося на основании его (их) письменного заявления об этом, так и по инициативе Школы.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1.5. Основанием для изменения образовательных отношений является приказ директора Школы. Если с совершеннолетним обучающимся или родителями (законными представителями) несовершеннолетнего обучающегося заключен договор об образовании, то приказ издается на основании внесения изменений в соответствующий договор.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1.6. Права и обязанности обучающегося, предусмотренные законодательством об образовании и внутренними нормативными актами Школы, изменяются с даты издания приказа по Школе или с иной указанной в нем даты. </w:t>
      </w:r>
    </w:p>
    <w:p w:rsidR="00C434D2" w:rsidRDefault="00C434D2" w:rsidP="00014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B0" w:rsidRPr="000146B0" w:rsidRDefault="000146B0" w:rsidP="0001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B0">
        <w:rPr>
          <w:rFonts w:ascii="Times New Roman" w:hAnsi="Times New Roman" w:cs="Times New Roman"/>
          <w:b/>
          <w:sz w:val="24"/>
          <w:szCs w:val="24"/>
        </w:rPr>
        <w:t>2. Случаи изменения образовательных отношений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Изменение образовательных отношений возникает в следующих случаях: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2.1. Перевод обучающегося с одной образовательной программы на другую, в том числе с общеразвивающей на предпрофессиональную и с предпрофессиональной на общеразвивающую;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2.2. Перевод обучающегося на обучение по индивидуальному учебному плану и (или) по сокращенным образовательным программам;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2.3. Перевод с обучения за счет средств физических и (или) юридических лиц на обучение за счет средств из бюджета;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2.4. Письменное заявление совершеннолетнего обучающегося или родителей (законных представителей) несовершеннолетнего обучающегося о зачислении на обучение по второй и последующим дополнительным общеобразовательным программам; </w:t>
      </w:r>
    </w:p>
    <w:p w:rsidR="000146B0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lastRenderedPageBreak/>
        <w:t xml:space="preserve">2.5. Изменения в законодательстве Российской Федерации, повлекшие установление дополнительных прав и (или) мер социальной поддержки для конкретной категории обучающихся. </w:t>
      </w:r>
    </w:p>
    <w:p w:rsidR="000146B0" w:rsidRPr="000146B0" w:rsidRDefault="000146B0" w:rsidP="0001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B0">
        <w:rPr>
          <w:rFonts w:ascii="Times New Roman" w:hAnsi="Times New Roman" w:cs="Times New Roman"/>
          <w:b/>
          <w:sz w:val="24"/>
          <w:szCs w:val="24"/>
        </w:rPr>
        <w:t>3. Процедура изменения образовательных отношений</w:t>
      </w:r>
    </w:p>
    <w:p w:rsidR="00C434D2" w:rsidRPr="00C434D2" w:rsidRDefault="000146B0" w:rsidP="00C434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 xml:space="preserve">3.1. В соответствии с п. 1.4. настоящего Положения, до момента издания приказа по Школе об изменении образовательных отношений в адрес администрации должно поступить заявление (ходатайство) от субъекта образовательных отношений и (или) коллегиального органа Школы о наличии такой необходимости. Заявление (ходатайство) содержит в себе обоснование, а при коллегиальном обращении – копию решения коллегиального органа или выписку из него, содержащую подписи руководителя и членов. </w:t>
      </w:r>
    </w:p>
    <w:p w:rsidR="00981856" w:rsidRDefault="000146B0" w:rsidP="0098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4D2">
        <w:rPr>
          <w:rFonts w:ascii="Times New Roman" w:hAnsi="Times New Roman" w:cs="Times New Roman"/>
          <w:sz w:val="24"/>
          <w:szCs w:val="24"/>
        </w:rPr>
        <w:t>3.2. Перевод обучающегося с одной образовательной программы на другую возможен во всех классах за исключением выпускного при условии соответствия имеющихся знаний, умений и навыков обучающегося программным требованиям той программы, на которую он претендует, на момент обращения с заявлением (ходатайством). Уровень знаний, умений, навыков выявляется на заседании соответствующего отделения Школы, на которое приглашается обучающийся и проходит ряд тестовых заданий практического и теоретического порядка (в соответств</w:t>
      </w:r>
      <w:r w:rsidR="00981856">
        <w:rPr>
          <w:rFonts w:ascii="Times New Roman" w:hAnsi="Times New Roman" w:cs="Times New Roman"/>
          <w:sz w:val="24"/>
          <w:szCs w:val="24"/>
        </w:rPr>
        <w:t>ии с программными требования</w:t>
      </w:r>
    </w:p>
    <w:p w:rsidR="00981856" w:rsidRDefault="00981856" w:rsidP="0098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56" w:rsidRDefault="00981856" w:rsidP="0098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56" w:rsidRDefault="00981856" w:rsidP="0098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56" w:rsidRDefault="00981856" w:rsidP="0098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56" w:rsidRDefault="00981856" w:rsidP="0098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56" w:rsidRPr="00981856" w:rsidRDefault="00981856" w:rsidP="0098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85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81856" w:rsidRPr="00981856" w:rsidRDefault="00981856" w:rsidP="0098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856">
        <w:rPr>
          <w:rFonts w:ascii="Times New Roman" w:hAnsi="Times New Roman" w:cs="Times New Roman"/>
          <w:sz w:val="24"/>
          <w:szCs w:val="24"/>
        </w:rPr>
        <w:t>С советом родителей</w:t>
      </w:r>
    </w:p>
    <w:p w:rsidR="00981856" w:rsidRPr="00981856" w:rsidRDefault="00981856" w:rsidP="0098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856">
        <w:rPr>
          <w:rFonts w:ascii="Times New Roman" w:hAnsi="Times New Roman" w:cs="Times New Roman"/>
          <w:sz w:val="24"/>
          <w:szCs w:val="24"/>
        </w:rPr>
        <w:t>МБУ ДО «Детская музыкальная школа»</w:t>
      </w:r>
    </w:p>
    <w:p w:rsidR="00981856" w:rsidRDefault="00981856" w:rsidP="0098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856">
        <w:rPr>
          <w:rFonts w:ascii="Times New Roman" w:hAnsi="Times New Roman" w:cs="Times New Roman"/>
          <w:sz w:val="24"/>
          <w:szCs w:val="24"/>
        </w:rPr>
        <w:t>Протокол №_____от «___</w:t>
      </w:r>
      <w:proofErr w:type="gramStart"/>
      <w:r w:rsidRPr="0098185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81856">
        <w:rPr>
          <w:rFonts w:ascii="Times New Roman" w:hAnsi="Times New Roman" w:cs="Times New Roman"/>
          <w:sz w:val="24"/>
          <w:szCs w:val="24"/>
        </w:rPr>
        <w:t>_______20    г.</w:t>
      </w:r>
    </w:p>
    <w:p w:rsidR="00620636" w:rsidRDefault="00620636" w:rsidP="009818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9818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9818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9818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636" w:rsidRDefault="00620636" w:rsidP="009818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636" w:rsidRPr="00981856" w:rsidRDefault="00620636" w:rsidP="0098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063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ДМШ\Desktop\о порядке измене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Ш\Desktop\о порядке изменения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636" w:rsidRPr="00981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E4" w:rsidRDefault="00F277E4" w:rsidP="00DD7664">
      <w:pPr>
        <w:spacing w:after="0" w:line="240" w:lineRule="auto"/>
      </w:pPr>
      <w:r>
        <w:separator/>
      </w:r>
    </w:p>
  </w:endnote>
  <w:endnote w:type="continuationSeparator" w:id="0">
    <w:p w:rsidR="00F277E4" w:rsidRDefault="00F277E4" w:rsidP="00DD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64" w:rsidRDefault="00DD76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64" w:rsidRDefault="00DD76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64" w:rsidRDefault="00DD76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E4" w:rsidRDefault="00F277E4" w:rsidP="00DD7664">
      <w:pPr>
        <w:spacing w:after="0" w:line="240" w:lineRule="auto"/>
      </w:pPr>
      <w:r>
        <w:separator/>
      </w:r>
    </w:p>
  </w:footnote>
  <w:footnote w:type="continuationSeparator" w:id="0">
    <w:p w:rsidR="00F277E4" w:rsidRDefault="00F277E4" w:rsidP="00DD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64" w:rsidRDefault="00DD76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64" w:rsidRDefault="00DD76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64" w:rsidRDefault="00DD76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E7"/>
    <w:rsid w:val="000146B0"/>
    <w:rsid w:val="00261B5D"/>
    <w:rsid w:val="004626E7"/>
    <w:rsid w:val="00620636"/>
    <w:rsid w:val="00941D7C"/>
    <w:rsid w:val="00981856"/>
    <w:rsid w:val="00A12146"/>
    <w:rsid w:val="00C434D2"/>
    <w:rsid w:val="00DD7664"/>
    <w:rsid w:val="00F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2A9F4-3F11-4578-931F-2B024B1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664"/>
  </w:style>
  <w:style w:type="paragraph" w:styleId="a8">
    <w:name w:val="footer"/>
    <w:basedOn w:val="a"/>
    <w:link w:val="a9"/>
    <w:uiPriority w:val="99"/>
    <w:unhideWhenUsed/>
    <w:rsid w:val="00DD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ДМШ</cp:lastModifiedBy>
  <cp:revision>9</cp:revision>
  <cp:lastPrinted>2019-02-22T05:52:00Z</cp:lastPrinted>
  <dcterms:created xsi:type="dcterms:W3CDTF">2019-02-11T06:44:00Z</dcterms:created>
  <dcterms:modified xsi:type="dcterms:W3CDTF">2019-02-28T10:42:00Z</dcterms:modified>
</cp:coreProperties>
</file>