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DD9" w:rsidRDefault="00855DD9" w:rsidP="00D25863">
      <w:pPr>
        <w:jc w:val="center"/>
        <w:rPr>
          <w:b/>
        </w:rPr>
      </w:pPr>
      <w:r w:rsidRPr="00855DD9">
        <w:rPr>
          <w:b/>
          <w:noProof/>
        </w:rPr>
        <w:drawing>
          <wp:inline distT="0" distB="0" distL="0" distR="0">
            <wp:extent cx="6278880" cy="8623713"/>
            <wp:effectExtent l="0" t="0" r="7620" b="6350"/>
            <wp:docPr id="1" name="Рисунок 1" descr="C:\Users\8C74~1\AppData\Local\Temp\Rar$DIa0.092\струнные инструменты ДПО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C74~1\AppData\Local\Temp\Rar$DIa0.092\струнные инструменты ДПОП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8623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DD9" w:rsidRDefault="00855DD9" w:rsidP="00D25863">
      <w:pPr>
        <w:jc w:val="center"/>
        <w:rPr>
          <w:b/>
        </w:rPr>
      </w:pPr>
    </w:p>
    <w:p w:rsidR="00855DD9" w:rsidRDefault="00855DD9" w:rsidP="00D25863">
      <w:pPr>
        <w:jc w:val="center"/>
        <w:rPr>
          <w:b/>
        </w:rPr>
      </w:pPr>
    </w:p>
    <w:p w:rsidR="00855DD9" w:rsidRDefault="00855DD9" w:rsidP="00D25863">
      <w:pPr>
        <w:jc w:val="center"/>
        <w:rPr>
          <w:b/>
        </w:rPr>
      </w:pPr>
    </w:p>
    <w:p w:rsidR="00855DD9" w:rsidRDefault="00855DD9" w:rsidP="00D25863">
      <w:pPr>
        <w:jc w:val="center"/>
        <w:rPr>
          <w:b/>
        </w:rPr>
      </w:pPr>
    </w:p>
    <w:p w:rsidR="00855DD9" w:rsidRDefault="00855DD9" w:rsidP="00D25863">
      <w:pPr>
        <w:jc w:val="center"/>
        <w:rPr>
          <w:b/>
        </w:rPr>
      </w:pPr>
    </w:p>
    <w:p w:rsidR="00D25863" w:rsidRDefault="00D25863" w:rsidP="00D25863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Муниципальное бюджетное образовательное учреждение</w:t>
      </w:r>
    </w:p>
    <w:p w:rsidR="00D25863" w:rsidRDefault="00D25863" w:rsidP="00D25863">
      <w:pPr>
        <w:jc w:val="center"/>
        <w:rPr>
          <w:b/>
        </w:rPr>
      </w:pPr>
      <w:r>
        <w:rPr>
          <w:b/>
        </w:rPr>
        <w:t>дополнительного образования детей «Детская музыкальная школа»</w:t>
      </w:r>
    </w:p>
    <w:p w:rsidR="00D25863" w:rsidRDefault="00D25863" w:rsidP="00D25863">
      <w:pPr>
        <w:jc w:val="center"/>
        <w:rPr>
          <w:b/>
        </w:rPr>
      </w:pPr>
      <w:r>
        <w:rPr>
          <w:b/>
        </w:rPr>
        <w:t>городского округа город Сибай Республики Башкортостан</w:t>
      </w:r>
    </w:p>
    <w:p w:rsidR="0032332F" w:rsidRDefault="00D25863" w:rsidP="00CA5367">
      <w:pPr>
        <w:spacing w:line="360" w:lineRule="auto"/>
        <w:ind w:right="107"/>
        <w:jc w:val="right"/>
        <w:rPr>
          <w:lang w:eastAsia="en-US"/>
        </w:rPr>
      </w:pPr>
      <w:r>
        <w:rPr>
          <w:lang w:eastAsia="en-US"/>
        </w:rPr>
        <w:t xml:space="preserve"> </w:t>
      </w:r>
      <w:r w:rsidR="0032332F">
        <w:rPr>
          <w:lang w:eastAsia="en-US"/>
        </w:rPr>
        <w:t>«Утверждаю»</w:t>
      </w:r>
    </w:p>
    <w:p w:rsidR="0032332F" w:rsidRDefault="0032332F" w:rsidP="00CA5367">
      <w:pPr>
        <w:spacing w:line="276" w:lineRule="auto"/>
        <w:ind w:right="107"/>
        <w:jc w:val="right"/>
        <w:rPr>
          <w:lang w:eastAsia="en-US"/>
        </w:rPr>
      </w:pPr>
      <w:r>
        <w:rPr>
          <w:lang w:eastAsia="en-US"/>
        </w:rPr>
        <w:t xml:space="preserve">Директор МБОУ ДОД </w:t>
      </w:r>
    </w:p>
    <w:p w:rsidR="0032332F" w:rsidRDefault="0032332F" w:rsidP="00CA5367">
      <w:pPr>
        <w:spacing w:line="276" w:lineRule="auto"/>
        <w:ind w:right="107"/>
        <w:jc w:val="right"/>
        <w:rPr>
          <w:lang w:eastAsia="en-US"/>
        </w:rPr>
      </w:pPr>
      <w:r>
        <w:rPr>
          <w:lang w:eastAsia="en-US"/>
        </w:rPr>
        <w:t xml:space="preserve">«Детская музыкальная школа» </w:t>
      </w:r>
    </w:p>
    <w:p w:rsidR="0032332F" w:rsidRDefault="0032332F" w:rsidP="00CA5367">
      <w:pPr>
        <w:spacing w:line="276" w:lineRule="auto"/>
        <w:ind w:right="107"/>
        <w:jc w:val="right"/>
        <w:rPr>
          <w:lang w:eastAsia="en-US"/>
        </w:rPr>
      </w:pPr>
      <w:r>
        <w:rPr>
          <w:lang w:eastAsia="en-US"/>
        </w:rPr>
        <w:t>___________</w:t>
      </w:r>
      <w:proofErr w:type="spellStart"/>
      <w:r>
        <w:rPr>
          <w:lang w:eastAsia="en-US"/>
        </w:rPr>
        <w:t>Худайгулова</w:t>
      </w:r>
      <w:proofErr w:type="spellEnd"/>
      <w:r>
        <w:rPr>
          <w:lang w:eastAsia="en-US"/>
        </w:rPr>
        <w:t xml:space="preserve"> И.Е.</w:t>
      </w:r>
    </w:p>
    <w:p w:rsidR="0032332F" w:rsidRDefault="0032332F" w:rsidP="00CA5367">
      <w:pPr>
        <w:spacing w:line="360" w:lineRule="auto"/>
        <w:ind w:right="107"/>
        <w:jc w:val="right"/>
        <w:rPr>
          <w:b/>
          <w:bCs/>
        </w:rPr>
      </w:pPr>
      <w:r>
        <w:rPr>
          <w:lang w:eastAsia="en-US"/>
        </w:rPr>
        <w:t>_________________</w:t>
      </w:r>
      <w:proofErr w:type="gramStart"/>
      <w:r>
        <w:rPr>
          <w:lang w:eastAsia="en-US"/>
        </w:rPr>
        <w:t>_  2013</w:t>
      </w:r>
      <w:proofErr w:type="gramEnd"/>
      <w:r>
        <w:rPr>
          <w:lang w:eastAsia="en-US"/>
        </w:rPr>
        <w:t xml:space="preserve"> г.</w:t>
      </w:r>
    </w:p>
    <w:p w:rsidR="0032332F" w:rsidRDefault="0032332F" w:rsidP="00CA5367">
      <w:pPr>
        <w:spacing w:line="360" w:lineRule="auto"/>
        <w:ind w:right="107"/>
        <w:jc w:val="center"/>
        <w:rPr>
          <w:b/>
          <w:bCs/>
        </w:rPr>
      </w:pPr>
    </w:p>
    <w:p w:rsidR="0032332F" w:rsidRDefault="0032332F" w:rsidP="00CA5367">
      <w:pPr>
        <w:spacing w:line="360" w:lineRule="auto"/>
        <w:ind w:right="107"/>
        <w:jc w:val="right"/>
        <w:rPr>
          <w:lang w:eastAsia="en-US"/>
        </w:rPr>
      </w:pPr>
      <w:r>
        <w:rPr>
          <w:lang w:eastAsia="en-US"/>
        </w:rPr>
        <w:t xml:space="preserve">«Одобрено» </w:t>
      </w:r>
    </w:p>
    <w:p w:rsidR="0032332F" w:rsidRDefault="0032332F" w:rsidP="00CA5367">
      <w:pPr>
        <w:spacing w:line="276" w:lineRule="auto"/>
        <w:ind w:right="107"/>
        <w:jc w:val="right"/>
        <w:rPr>
          <w:lang w:eastAsia="en-US"/>
        </w:rPr>
      </w:pPr>
      <w:r>
        <w:rPr>
          <w:lang w:eastAsia="en-US"/>
        </w:rPr>
        <w:t>Методическим советом МБОУ ДОД</w:t>
      </w:r>
    </w:p>
    <w:p w:rsidR="0032332F" w:rsidRDefault="0032332F" w:rsidP="00CA5367">
      <w:pPr>
        <w:spacing w:line="276" w:lineRule="auto"/>
        <w:ind w:right="107"/>
        <w:jc w:val="right"/>
        <w:rPr>
          <w:lang w:eastAsia="en-US"/>
        </w:rPr>
      </w:pPr>
      <w:r>
        <w:rPr>
          <w:lang w:eastAsia="en-US"/>
        </w:rPr>
        <w:t xml:space="preserve"> «Детская музыкальная школа»</w:t>
      </w:r>
    </w:p>
    <w:p w:rsidR="0032332F" w:rsidRDefault="0032332F" w:rsidP="00CA5367">
      <w:pPr>
        <w:autoSpaceDE w:val="0"/>
        <w:autoSpaceDN w:val="0"/>
        <w:adjustRightInd w:val="0"/>
        <w:ind w:right="107"/>
        <w:jc w:val="right"/>
        <w:rPr>
          <w:bCs/>
        </w:rPr>
      </w:pPr>
      <w:r>
        <w:rPr>
          <w:lang w:eastAsia="en-US"/>
        </w:rPr>
        <w:t>_________________</w:t>
      </w:r>
      <w:proofErr w:type="gramStart"/>
      <w:r>
        <w:rPr>
          <w:lang w:eastAsia="en-US"/>
        </w:rPr>
        <w:t>_  2013</w:t>
      </w:r>
      <w:proofErr w:type="gramEnd"/>
      <w:r>
        <w:rPr>
          <w:lang w:eastAsia="en-US"/>
        </w:rPr>
        <w:t xml:space="preserve"> г.</w:t>
      </w:r>
    </w:p>
    <w:p w:rsidR="00F278ED" w:rsidRPr="000610EA" w:rsidRDefault="00F278ED" w:rsidP="0032332F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</w:p>
    <w:p w:rsidR="00F278ED" w:rsidRPr="000610EA" w:rsidRDefault="00F278ED" w:rsidP="00F278ED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</w:p>
    <w:p w:rsidR="00F278ED" w:rsidRDefault="00F278ED" w:rsidP="00F278ED">
      <w:pPr>
        <w:pStyle w:val="5"/>
        <w:spacing w:before="0" w:after="0" w:line="360" w:lineRule="auto"/>
        <w:jc w:val="center"/>
        <w:rPr>
          <w:rFonts w:ascii="Times New Roman" w:hAnsi="Times New Roman"/>
          <w:i w:val="0"/>
          <w:sz w:val="28"/>
        </w:rPr>
      </w:pPr>
      <w:r w:rsidRPr="000610EA">
        <w:rPr>
          <w:rFonts w:ascii="Times New Roman" w:hAnsi="Times New Roman"/>
          <w:i w:val="0"/>
          <w:sz w:val="28"/>
        </w:rPr>
        <w:t>ДОПОЛНИТЕЛЬНАЯ ПРЕДПРОФЕССИОНАЛЬНАЯ</w:t>
      </w:r>
      <w:r w:rsidRPr="000610EA">
        <w:rPr>
          <w:rFonts w:ascii="Times New Roman" w:hAnsi="Times New Roman"/>
          <w:sz w:val="28"/>
        </w:rPr>
        <w:t xml:space="preserve"> </w:t>
      </w:r>
    </w:p>
    <w:p w:rsidR="00F278ED" w:rsidRDefault="00F278ED" w:rsidP="00F278ED">
      <w:pPr>
        <w:pStyle w:val="5"/>
        <w:spacing w:before="0" w:after="0" w:line="360" w:lineRule="auto"/>
        <w:jc w:val="center"/>
        <w:rPr>
          <w:rFonts w:ascii="Times New Roman" w:hAnsi="Times New Roman"/>
          <w:i w:val="0"/>
          <w:sz w:val="28"/>
        </w:rPr>
      </w:pPr>
      <w:r w:rsidRPr="000610EA">
        <w:rPr>
          <w:rFonts w:ascii="Times New Roman" w:hAnsi="Times New Roman"/>
          <w:i w:val="0"/>
          <w:sz w:val="28"/>
        </w:rPr>
        <w:t>ОБРАЗОВАТЕЛЬНАЯ</w:t>
      </w:r>
      <w:r>
        <w:rPr>
          <w:rFonts w:ascii="Times New Roman" w:hAnsi="Times New Roman"/>
          <w:i w:val="0"/>
          <w:sz w:val="28"/>
        </w:rPr>
        <w:t xml:space="preserve"> </w:t>
      </w:r>
      <w:r w:rsidRPr="000610EA">
        <w:rPr>
          <w:rFonts w:ascii="Times New Roman" w:hAnsi="Times New Roman"/>
          <w:i w:val="0"/>
          <w:sz w:val="28"/>
        </w:rPr>
        <w:t xml:space="preserve">ПРОГРАММА </w:t>
      </w:r>
    </w:p>
    <w:p w:rsidR="00F278ED" w:rsidRPr="000610EA" w:rsidRDefault="00F278ED" w:rsidP="00F278ED">
      <w:pPr>
        <w:pStyle w:val="5"/>
        <w:spacing w:before="0" w:after="0" w:line="360" w:lineRule="auto"/>
        <w:jc w:val="center"/>
        <w:rPr>
          <w:rFonts w:ascii="Times New Roman" w:hAnsi="Times New Roman"/>
          <w:i w:val="0"/>
          <w:sz w:val="28"/>
        </w:rPr>
      </w:pPr>
      <w:r w:rsidRPr="000610EA">
        <w:rPr>
          <w:rFonts w:ascii="Times New Roman" w:hAnsi="Times New Roman"/>
          <w:i w:val="0"/>
          <w:sz w:val="28"/>
        </w:rPr>
        <w:t>В ОБЛАСТИ МУЗЫКАЛЬНОГО ИСКУССТВА</w:t>
      </w:r>
    </w:p>
    <w:p w:rsidR="00F278ED" w:rsidRPr="000610EA" w:rsidRDefault="00F278ED" w:rsidP="00F278ED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52"/>
          <w:szCs w:val="52"/>
        </w:rPr>
      </w:pPr>
    </w:p>
    <w:p w:rsidR="00F278ED" w:rsidRPr="00244C61" w:rsidRDefault="00F278ED" w:rsidP="00F278ED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48"/>
          <w:szCs w:val="48"/>
        </w:rPr>
      </w:pPr>
      <w:r w:rsidRPr="00244C61">
        <w:rPr>
          <w:b/>
          <w:bCs/>
          <w:sz w:val="48"/>
          <w:szCs w:val="48"/>
        </w:rPr>
        <w:t>«СТРУННЫЕ ИНСТРУМЕНТЫ»</w:t>
      </w:r>
    </w:p>
    <w:p w:rsidR="00F278ED" w:rsidRDefault="00F278ED" w:rsidP="00F278ED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F278ED" w:rsidRDefault="00F278ED" w:rsidP="00F278ED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F278ED" w:rsidRDefault="00F278ED" w:rsidP="00F278ED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F278ED" w:rsidRDefault="00F278ED" w:rsidP="00F278ED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F278ED" w:rsidRDefault="00F278ED" w:rsidP="00F278ED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F278ED" w:rsidRDefault="00F278ED" w:rsidP="00F278ED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F278ED" w:rsidRDefault="00F278ED" w:rsidP="00F278ED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F278ED" w:rsidRDefault="00F278ED" w:rsidP="00F278ED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F278ED" w:rsidRDefault="00F278ED" w:rsidP="00F278ED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F278ED" w:rsidRDefault="00F278ED" w:rsidP="00F278ED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A178A6" w:rsidRDefault="00A178A6" w:rsidP="00F278ED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F278ED" w:rsidRDefault="00F278ED" w:rsidP="00F278ED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F278ED" w:rsidRDefault="00F278ED" w:rsidP="0032332F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г.Сибай</w:t>
      </w:r>
      <w:proofErr w:type="spellEnd"/>
    </w:p>
    <w:p w:rsidR="00F278ED" w:rsidRDefault="00F278ED" w:rsidP="00F278ED">
      <w:pPr>
        <w:pStyle w:val="Default"/>
        <w:rPr>
          <w:rFonts w:eastAsia="Times New Roman"/>
          <w:b/>
          <w:bCs/>
          <w:color w:val="auto"/>
          <w:sz w:val="28"/>
          <w:lang w:eastAsia="ru-RU"/>
        </w:rPr>
      </w:pPr>
    </w:p>
    <w:p w:rsidR="00F278ED" w:rsidRDefault="00F278ED" w:rsidP="00F278ED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 Пояснительная записка. </w:t>
      </w:r>
    </w:p>
    <w:p w:rsidR="00F278ED" w:rsidRDefault="00F278ED" w:rsidP="00F278E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Настоящая дополнительная предпрофессиональная общеобразовательная программа в области музыкального искусства «Струнные инструменты» (далее – программа «Струнные инструменты») составлена на основе федеральные государственные требования (далее – ФГТ), которые устанавливают требования к минимуму её содержания, структуре и условиям реализации, срокам реализации. </w:t>
      </w:r>
    </w:p>
    <w:p w:rsidR="00F278ED" w:rsidRDefault="00F278ED" w:rsidP="00F278E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Программа содержит следующие разделы: </w:t>
      </w:r>
    </w:p>
    <w:p w:rsidR="00F278ED" w:rsidRDefault="00F278ED" w:rsidP="00F278E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пояснительную записку; </w:t>
      </w:r>
    </w:p>
    <w:p w:rsidR="00F278ED" w:rsidRDefault="00F278ED" w:rsidP="00F278E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планируемые результаты освоения обучающимися ОП; </w:t>
      </w:r>
    </w:p>
    <w:p w:rsidR="00F278ED" w:rsidRDefault="00F278ED" w:rsidP="00F278E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учебный план; </w:t>
      </w:r>
    </w:p>
    <w:p w:rsidR="00F278ED" w:rsidRDefault="00F278ED" w:rsidP="00F278E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график образовательного процесса; </w:t>
      </w:r>
    </w:p>
    <w:p w:rsidR="00F278ED" w:rsidRDefault="00F278ED" w:rsidP="00F278E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программы учебных предметов; </w:t>
      </w:r>
    </w:p>
    <w:p w:rsidR="00F278ED" w:rsidRDefault="00F278ED" w:rsidP="00F278E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систему и критерии оценок промежуточной и итоговой аттестации результатов освоения ОП обучающимися; </w:t>
      </w:r>
    </w:p>
    <w:p w:rsidR="00F278ED" w:rsidRDefault="00F278ED" w:rsidP="00F278E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программу творческой, методической и культурно-просветительской деятельности ОУ. </w:t>
      </w:r>
    </w:p>
    <w:p w:rsidR="00F278ED" w:rsidRDefault="00F278ED" w:rsidP="00F278ED">
      <w:pPr>
        <w:pStyle w:val="Default"/>
        <w:jc w:val="both"/>
        <w:rPr>
          <w:sz w:val="26"/>
          <w:szCs w:val="26"/>
        </w:rPr>
      </w:pPr>
    </w:p>
    <w:p w:rsidR="00F278ED" w:rsidRDefault="00F278ED" w:rsidP="00F278ED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Цель реализации </w:t>
      </w:r>
      <w:r>
        <w:rPr>
          <w:sz w:val="26"/>
          <w:szCs w:val="26"/>
        </w:rPr>
        <w:t xml:space="preserve">предпрофессиональной общеобразовательной программы в области музыкального искусства «Струнные инструменты» — Обеспечение целостного художественно-эстетического развития личности и приобретение ею в процессе освоения ОП музыкально-исполнительских и теоретических знаний, умений и навыков. </w:t>
      </w:r>
    </w:p>
    <w:p w:rsidR="00F278ED" w:rsidRDefault="00F278ED" w:rsidP="00F278ED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Задачи: </w:t>
      </w:r>
    </w:p>
    <w:p w:rsidR="00F278ED" w:rsidRDefault="00F278ED" w:rsidP="00F278E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− воспитать и развить у обучающихся личностных качеств, позволяющих уважать и принимать духовные и культурные ценности разных народов; </w:t>
      </w:r>
    </w:p>
    <w:p w:rsidR="00F278ED" w:rsidRDefault="00F278ED" w:rsidP="00F278E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− сформировать у обучающихся эстетических взглядов, нравственных установок и потребности общения с духовными ценностями; </w:t>
      </w:r>
    </w:p>
    <w:p w:rsidR="00F278ED" w:rsidRDefault="00F278ED" w:rsidP="00F278E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− сформировать у обучающихся умения самостоятельно воспринимать и оценивать культурные ценности; </w:t>
      </w:r>
    </w:p>
    <w:p w:rsidR="00F278ED" w:rsidRDefault="00F278ED" w:rsidP="00F278E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− воспитать детей в творческой атмосфере, обстановке доброжелательности, эмоционально-нравственной отзывчивости, а также профессиональной требовательности; </w:t>
      </w:r>
    </w:p>
    <w:p w:rsidR="00F278ED" w:rsidRDefault="00F278ED" w:rsidP="00F278E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− сформировать у одаренных детей комплекса знаний, умений и навыков, позволяющих в дальнейшем осваивать основные профессиональные образовательные программы в области музыкального искусства; </w:t>
      </w:r>
    </w:p>
    <w:p w:rsidR="00F278ED" w:rsidRDefault="00F278ED" w:rsidP="00F278E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− выработать у обучающихся личностных качеств, способствующих освоению в соответствии с программными требованиями учебной информации, умению планировать свою домашнюю работу, приобретению навыков творческой деятельности, в том числе коллективного </w:t>
      </w:r>
      <w:proofErr w:type="spellStart"/>
      <w:r>
        <w:rPr>
          <w:sz w:val="26"/>
          <w:szCs w:val="26"/>
        </w:rPr>
        <w:t>музицирования</w:t>
      </w:r>
      <w:proofErr w:type="spellEnd"/>
      <w:r>
        <w:rPr>
          <w:sz w:val="26"/>
          <w:szCs w:val="26"/>
        </w:rPr>
        <w:t xml:space="preserve">, осуществлению самостоятельного контроля за своей учебной деятельностью, умению давать объективную оценку своему труду, формированию навыков взаимодействия с преподавателями, концертмейстерами и обучающимися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 способов достижения результата. </w:t>
      </w:r>
    </w:p>
    <w:p w:rsidR="00F278ED" w:rsidRDefault="00F278ED" w:rsidP="00F278ED">
      <w:pPr>
        <w:pStyle w:val="Default"/>
        <w:jc w:val="both"/>
        <w:rPr>
          <w:sz w:val="26"/>
          <w:szCs w:val="26"/>
        </w:rPr>
      </w:pPr>
    </w:p>
    <w:p w:rsidR="00F278ED" w:rsidRDefault="00F278ED" w:rsidP="00F278ED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Сроки освоения ОП </w:t>
      </w:r>
    </w:p>
    <w:p w:rsidR="00F278ED" w:rsidRDefault="00F278ED" w:rsidP="00F278E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освоения программы «Струнные инструменты» для детей, поступивших в ОУ в первый класс в возрасте с шести лет шести месяцев до девяти лет, составляет 8 лет. Срок освоения программы «Струнные инструменты» для детей, не закончивших освоение образовательной программы основного общего образования или среднего (полного) </w:t>
      </w:r>
      <w:r>
        <w:rPr>
          <w:sz w:val="26"/>
          <w:szCs w:val="26"/>
        </w:rPr>
        <w:lastRenderedPageBreak/>
        <w:t xml:space="preserve">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 </w:t>
      </w:r>
    </w:p>
    <w:p w:rsidR="00F278ED" w:rsidRDefault="00F278ED" w:rsidP="00F278ED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Результаты освоения обучающимися ОП. </w:t>
      </w:r>
    </w:p>
    <w:p w:rsidR="00F278ED" w:rsidRDefault="00F278ED" w:rsidP="00F278E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Результатом освоения программы «Струнные инструменты» является приобретение обучающимися следующих знаний, умений и навыков в предметных областях: </w:t>
      </w:r>
    </w:p>
    <w:p w:rsidR="00F278ED" w:rsidRDefault="00F278ED" w:rsidP="00F278ED">
      <w:pPr>
        <w:pStyle w:val="Default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 области музыкального исполнительства: </w:t>
      </w:r>
    </w:p>
    <w:p w:rsidR="00F278ED" w:rsidRDefault="00F278ED" w:rsidP="00F278E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− знания художественно-эстетических и технических особенностей, характерных для сольного, ансамблевого и (или) оркестрового исполнительства; </w:t>
      </w:r>
    </w:p>
    <w:p w:rsidR="00F278ED" w:rsidRDefault="00F278ED" w:rsidP="00F278E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− знания музыкальной терминологии; </w:t>
      </w:r>
    </w:p>
    <w:p w:rsidR="00F278ED" w:rsidRDefault="00F278ED" w:rsidP="00F278E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− умения грамотно исполнять музыкальные произведения как сольно, так и при игре в ансамбле и (или) оркестре на струнном инструменте; </w:t>
      </w:r>
    </w:p>
    <w:p w:rsidR="00F278ED" w:rsidRDefault="00F278ED" w:rsidP="00F278E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− умения самостоятельно разучивать музыкальные произведения различных жанров и стилей на струнном инструменте; </w:t>
      </w:r>
    </w:p>
    <w:p w:rsidR="00F278ED" w:rsidRDefault="00F278ED" w:rsidP="00F278E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− умения самостоятельно преодолевать технические трудности при разучивании несложного музыкального произведения на струнном инструменте; </w:t>
      </w:r>
    </w:p>
    <w:p w:rsidR="00F278ED" w:rsidRDefault="00F278ED" w:rsidP="00F278E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− умения создавать художественный образ при исполнении музыкального произведения на струнном инструменте; </w:t>
      </w:r>
    </w:p>
    <w:p w:rsidR="00F278ED" w:rsidRDefault="00F278ED" w:rsidP="00F278E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− навыков игры на фортепиано несложных музыкальных произведений различных стилей и жанров; </w:t>
      </w:r>
    </w:p>
    <w:p w:rsidR="00F278ED" w:rsidRDefault="00F278ED" w:rsidP="00F278E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− навыков чтения с листа несложных музыкальных произведений, как на струнном инструменте, так и на фортепиано; </w:t>
      </w:r>
    </w:p>
    <w:p w:rsidR="00F278ED" w:rsidRDefault="00F278ED" w:rsidP="00F278E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− навыков подбора по слуху; </w:t>
      </w:r>
    </w:p>
    <w:p w:rsidR="00F278ED" w:rsidRDefault="00F278ED" w:rsidP="00F278E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− первичных навыков в области теоретического анализа исполняемых произведений; </w:t>
      </w:r>
    </w:p>
    <w:p w:rsidR="00F278ED" w:rsidRDefault="00F278ED" w:rsidP="00F278E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− навыков публичных выступлений (сольных, ансамблевых и (или) оркестровых); </w:t>
      </w:r>
    </w:p>
    <w:p w:rsidR="00F278ED" w:rsidRDefault="00F278ED" w:rsidP="00F278ED">
      <w:pPr>
        <w:pStyle w:val="Default"/>
        <w:jc w:val="both"/>
        <w:rPr>
          <w:sz w:val="26"/>
          <w:szCs w:val="26"/>
        </w:rPr>
      </w:pPr>
    </w:p>
    <w:p w:rsidR="00F278ED" w:rsidRDefault="00F278ED" w:rsidP="00F278ED">
      <w:pPr>
        <w:pStyle w:val="Default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 области теории и истории музыки: </w:t>
      </w:r>
    </w:p>
    <w:p w:rsidR="00F278ED" w:rsidRDefault="00F278ED" w:rsidP="00F278E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− знания музыкальной грамоты; </w:t>
      </w:r>
    </w:p>
    <w:p w:rsidR="00F278ED" w:rsidRDefault="00F278ED" w:rsidP="00F278E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− знания основных этапов жизненного и творческого пути отечественных и зарубежных композиторов, а также созданных ими музыкальных произведений;</w:t>
      </w:r>
    </w:p>
    <w:p w:rsidR="00F278ED" w:rsidRDefault="00F278ED" w:rsidP="00F278E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− первичные знания в области строения классических музыкальных форм; </w:t>
      </w:r>
    </w:p>
    <w:p w:rsidR="00F278ED" w:rsidRDefault="00F278ED" w:rsidP="00F278E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− умения использовать полученные теоретические знания при исполнительстве музыкальных произведений на струнном инструменте и фортепиано; </w:t>
      </w:r>
    </w:p>
    <w:p w:rsidR="00F278ED" w:rsidRDefault="00F278ED" w:rsidP="00F278E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− умения осмысливать музыкальные произведения и события путем изложения в письменной форме, в форме ведения бесед, дискуссий; </w:t>
      </w:r>
    </w:p>
    <w:p w:rsidR="00F278ED" w:rsidRDefault="00F278ED" w:rsidP="00F278E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− навыков восприятия музыкальных произведений различных стилей и жанров, созданных в разные исторические периоды; </w:t>
      </w:r>
    </w:p>
    <w:p w:rsidR="00F278ED" w:rsidRDefault="00F278ED" w:rsidP="00F278E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− навыков восприятия элементов музыкального языка; </w:t>
      </w:r>
    </w:p>
    <w:p w:rsidR="00F278ED" w:rsidRDefault="00F278ED" w:rsidP="00F278E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− навыков анализа музыкального произведения; </w:t>
      </w:r>
    </w:p>
    <w:p w:rsidR="00F278ED" w:rsidRDefault="00F278ED" w:rsidP="00F278E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− навыков записи музыкального текста по слуху; </w:t>
      </w:r>
    </w:p>
    <w:p w:rsidR="00F278ED" w:rsidRDefault="00F278ED" w:rsidP="00F278E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− навыков вокального исполнения музыкального текста; </w:t>
      </w:r>
    </w:p>
    <w:p w:rsidR="00F278ED" w:rsidRDefault="00F278ED" w:rsidP="00F278E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− первичных навыков и умений по сочинению музыкального текста. </w:t>
      </w:r>
    </w:p>
    <w:p w:rsidR="00F278ED" w:rsidRDefault="00F278ED" w:rsidP="00F278ED">
      <w:pPr>
        <w:pStyle w:val="Default"/>
        <w:jc w:val="both"/>
        <w:rPr>
          <w:sz w:val="26"/>
          <w:szCs w:val="26"/>
        </w:rPr>
      </w:pPr>
    </w:p>
    <w:p w:rsidR="00F278ED" w:rsidRDefault="00F278ED" w:rsidP="00F278E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Результатом освоения программы «Струнные инструменты» с дополнительным годом обучения, сверх обозначенных, является приобретение обучающимися следующих знаний, умений и навыков в предметных областях: </w:t>
      </w:r>
    </w:p>
    <w:p w:rsidR="00F278ED" w:rsidRDefault="00F278ED" w:rsidP="00F278ED">
      <w:pPr>
        <w:pStyle w:val="Default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 области музыкального исполнительства: </w:t>
      </w:r>
    </w:p>
    <w:p w:rsidR="00F278ED" w:rsidRDefault="00F278ED" w:rsidP="00F278E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− знание основного сольного, ансамблевого и (или) оркестрового репертуара (произведений для струнного ансамбля, камерного оркестра, малого симфонического оркестра, солиста в сопровождении струнного ансамбля и камерного оркестра); </w:t>
      </w:r>
    </w:p>
    <w:p w:rsidR="00F278ED" w:rsidRDefault="00F278ED" w:rsidP="00F278E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− знание различных исполнительских интерпретаций музыкальных произведений; </w:t>
      </w:r>
    </w:p>
    <w:p w:rsidR="00F278ED" w:rsidRDefault="00F278ED" w:rsidP="00F278E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− умения исполнять музыкальные произведения соло, в ансамбле и (или) оркестре на достаточном художественном уровне в соответствии со стилевыми особенностями; </w:t>
      </w:r>
    </w:p>
    <w:p w:rsidR="00F278ED" w:rsidRDefault="00F278ED" w:rsidP="00F278ED">
      <w:pPr>
        <w:pStyle w:val="Default"/>
        <w:jc w:val="both"/>
        <w:rPr>
          <w:sz w:val="26"/>
          <w:szCs w:val="26"/>
        </w:rPr>
      </w:pPr>
    </w:p>
    <w:p w:rsidR="00F278ED" w:rsidRDefault="00F278ED" w:rsidP="00F278ED">
      <w:pPr>
        <w:pStyle w:val="Default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 области теории и истории музыки: </w:t>
      </w:r>
    </w:p>
    <w:p w:rsidR="00F278ED" w:rsidRDefault="00F278ED" w:rsidP="00F278E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− первичные знания основных эстетических и стилевых направлений в области музыкального, изобразительного, театрального и киноискусства; </w:t>
      </w:r>
    </w:p>
    <w:p w:rsidR="00F278ED" w:rsidRDefault="00F278ED" w:rsidP="00F278E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− первичные знания и умения в области элементарной теории музыки (знания основных элементов музыкального языка, принципов строения музыкальной ткани, типов изложения музыкального материала, умения осуществлять построение интервалов и аккордов, группировку длительностей, транспозицию заданного музыкального материала); </w:t>
      </w:r>
    </w:p>
    <w:p w:rsidR="00F278ED" w:rsidRDefault="00F278ED" w:rsidP="00F278E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− умения осуществлять элементарный анализ нотного текста с объяснением роли выразительных средств в контексте музыкального произведения; </w:t>
      </w:r>
    </w:p>
    <w:p w:rsidR="00F278ED" w:rsidRDefault="00F278ED" w:rsidP="00F278E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− наличие первичных навыков по анализу музыкальной ткани с точки зрения ладовой системы, особенностей звукоряда (использования диатонических или хроматических ладов, отклонений и др.), фактурного изложения материала (типов фактур); </w:t>
      </w:r>
    </w:p>
    <w:p w:rsidR="00F278ED" w:rsidRDefault="00F278ED" w:rsidP="00F278E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− навыков сочинения и импровизации музыкального текста; </w:t>
      </w:r>
    </w:p>
    <w:p w:rsidR="00F278ED" w:rsidRDefault="00F278ED" w:rsidP="00F278E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− навыков восприятия современной музыки.</w:t>
      </w:r>
    </w:p>
    <w:p w:rsidR="00F278ED" w:rsidRDefault="00F278ED" w:rsidP="00F278ED">
      <w:pPr>
        <w:jc w:val="both"/>
      </w:pPr>
    </w:p>
    <w:p w:rsidR="00910E2E" w:rsidRDefault="00855DD9" w:rsidP="00F278ED">
      <w:pPr>
        <w:jc w:val="both"/>
      </w:pPr>
    </w:p>
    <w:sectPr w:rsidR="00910E2E" w:rsidSect="00F278ED">
      <w:pgSz w:w="11906" w:h="17338"/>
      <w:pgMar w:top="993" w:right="566" w:bottom="1135" w:left="145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A3F7D6"/>
    <w:multiLevelType w:val="hybridMultilevel"/>
    <w:tmpl w:val="47EDD42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42ECFFA"/>
    <w:multiLevelType w:val="hybridMultilevel"/>
    <w:tmpl w:val="F0870F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0B42C37"/>
    <w:multiLevelType w:val="hybridMultilevel"/>
    <w:tmpl w:val="EB491FE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40C0935"/>
    <w:multiLevelType w:val="hybridMultilevel"/>
    <w:tmpl w:val="6C0FD1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AAD318D"/>
    <w:multiLevelType w:val="hybridMultilevel"/>
    <w:tmpl w:val="DFE729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6EBE5B9"/>
    <w:multiLevelType w:val="hybridMultilevel"/>
    <w:tmpl w:val="CF1282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788784B"/>
    <w:multiLevelType w:val="hybridMultilevel"/>
    <w:tmpl w:val="B324FB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887BCAD"/>
    <w:multiLevelType w:val="hybridMultilevel"/>
    <w:tmpl w:val="AF164D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56"/>
    <w:rsid w:val="00261B5D"/>
    <w:rsid w:val="0032332F"/>
    <w:rsid w:val="00754F56"/>
    <w:rsid w:val="00855DD9"/>
    <w:rsid w:val="00A12146"/>
    <w:rsid w:val="00A178A6"/>
    <w:rsid w:val="00CA5367"/>
    <w:rsid w:val="00D25863"/>
    <w:rsid w:val="00F2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E15F5"/>
  <w15:chartTrackingRefBased/>
  <w15:docId w15:val="{020214F7-EF67-4C3F-8276-C6D3502D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F27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278E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278E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Default">
    <w:name w:val="Default"/>
    <w:rsid w:val="00F27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Заголовок 1 Знак"/>
    <w:basedOn w:val="a0"/>
    <w:rsid w:val="00F278E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536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53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6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</cp:revision>
  <cp:lastPrinted>2017-04-28T06:03:00Z</cp:lastPrinted>
  <dcterms:created xsi:type="dcterms:W3CDTF">2017-02-27T06:01:00Z</dcterms:created>
  <dcterms:modified xsi:type="dcterms:W3CDTF">2017-05-02T03:17:00Z</dcterms:modified>
</cp:coreProperties>
</file>